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F727A" w14:textId="1CCF9B43" w:rsidR="00D72122" w:rsidRDefault="00EA551F" w:rsidP="00ED4B95">
      <w:pPr>
        <w:pStyle w:val="Normaalweb"/>
      </w:pPr>
      <w:r>
        <w:rPr>
          <w:noProof/>
        </w:rPr>
        <w:drawing>
          <wp:inline distT="0" distB="0" distL="0" distR="0" wp14:anchorId="5A5DD21C" wp14:editId="114EF8BA">
            <wp:extent cx="2367161" cy="600075"/>
            <wp:effectExtent l="0" t="0" r="0" b="0"/>
            <wp:docPr id="3" name="Afbeelding 2" descr="Afbeelding met tekst, Lettertype, typografie, kalli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 descr="Afbeelding met tekst, Lettertype, typografie, kalligrafi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611" cy="6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B95">
        <w:tab/>
      </w:r>
      <w:r w:rsidR="00ED4B95">
        <w:tab/>
      </w:r>
      <w:r w:rsidR="00ED4B95">
        <w:tab/>
      </w:r>
      <w:r w:rsidR="00ED4B95">
        <w:tab/>
      </w:r>
      <w:r w:rsidR="00ED4B95">
        <w:tab/>
      </w:r>
      <w:r w:rsidR="00ED4B95">
        <w:tab/>
        <w:t xml:space="preserve">  </w:t>
      </w:r>
      <w:r w:rsidR="00D72122">
        <w:t>Versie mei 2025</w:t>
      </w:r>
    </w:p>
    <w:p w14:paraId="15A56519" w14:textId="77777777" w:rsidR="0053133C" w:rsidRDefault="0053133C" w:rsidP="00F839D1">
      <w:pPr>
        <w:pStyle w:val="Geenafstand"/>
        <w:rPr>
          <w:b/>
          <w:u w:val="single"/>
        </w:rPr>
      </w:pPr>
    </w:p>
    <w:p w14:paraId="56D6932A" w14:textId="00D89431" w:rsidR="0053133C" w:rsidRPr="0053133C" w:rsidRDefault="005E47A1" w:rsidP="0053133C">
      <w:pPr>
        <w:pStyle w:val="Geenafstand"/>
        <w:jc w:val="center"/>
        <w:rPr>
          <w:b/>
          <w:sz w:val="40"/>
          <w:szCs w:val="40"/>
          <w:u w:val="single"/>
        </w:rPr>
      </w:pPr>
      <w:r w:rsidRPr="0053133C">
        <w:rPr>
          <w:b/>
          <w:sz w:val="40"/>
          <w:szCs w:val="40"/>
          <w:u w:val="single"/>
        </w:rPr>
        <w:t>Leeswijzer</w:t>
      </w:r>
    </w:p>
    <w:p w14:paraId="77FCC223" w14:textId="77777777" w:rsidR="0053133C" w:rsidRDefault="005E47A1" w:rsidP="0053133C">
      <w:pPr>
        <w:pStyle w:val="Geenafstand"/>
        <w:jc w:val="center"/>
        <w:rPr>
          <w:b/>
          <w:sz w:val="28"/>
          <w:szCs w:val="28"/>
        </w:rPr>
      </w:pPr>
      <w:r w:rsidRPr="0053133C">
        <w:rPr>
          <w:b/>
          <w:sz w:val="28"/>
          <w:szCs w:val="28"/>
        </w:rPr>
        <w:t>behorende bij bestek</w:t>
      </w:r>
      <w:r w:rsidR="00BB7EC6" w:rsidRPr="0053133C">
        <w:rPr>
          <w:b/>
          <w:sz w:val="28"/>
          <w:szCs w:val="28"/>
        </w:rPr>
        <w:t>s</w:t>
      </w:r>
      <w:r w:rsidRPr="0053133C">
        <w:rPr>
          <w:b/>
          <w:sz w:val="28"/>
          <w:szCs w:val="28"/>
        </w:rPr>
        <w:t xml:space="preserve">omschrijvingen </w:t>
      </w:r>
    </w:p>
    <w:p w14:paraId="0665ECA2" w14:textId="3565191A" w:rsidR="008F0BDD" w:rsidRPr="0053133C" w:rsidRDefault="0053133C" w:rsidP="0053133C">
      <w:pPr>
        <w:pStyle w:val="Geenafstan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5E47A1" w:rsidRPr="0053133C">
        <w:rPr>
          <w:b/>
          <w:sz w:val="28"/>
          <w:szCs w:val="28"/>
        </w:rPr>
        <w:t>anleg en onderhoud diverse Cruydt-Hoeck mengsels</w:t>
      </w:r>
    </w:p>
    <w:p w14:paraId="0F33B355" w14:textId="77777777" w:rsidR="00F839D1" w:rsidRDefault="00F839D1" w:rsidP="00F839D1">
      <w:pPr>
        <w:pStyle w:val="Geenafstand"/>
      </w:pPr>
    </w:p>
    <w:p w14:paraId="4D738B5C" w14:textId="77777777" w:rsidR="00F839D1" w:rsidRDefault="00F839D1" w:rsidP="00F839D1">
      <w:pPr>
        <w:pStyle w:val="Geenafstand"/>
      </w:pPr>
      <w:r>
        <w:t>Beste gebruiker,</w:t>
      </w:r>
    </w:p>
    <w:p w14:paraId="64B62D33" w14:textId="77777777" w:rsidR="00F839D1" w:rsidRDefault="00F839D1" w:rsidP="00F839D1">
      <w:pPr>
        <w:pStyle w:val="Geenafstand"/>
      </w:pPr>
    </w:p>
    <w:p w14:paraId="39EB1E61" w14:textId="3A7EEE48" w:rsidR="00501ADE" w:rsidRDefault="00F839D1" w:rsidP="00F839D1">
      <w:pPr>
        <w:pStyle w:val="Geenafstand"/>
      </w:pPr>
      <w:r>
        <w:t>Met het bijgevoegde rsx-bestand en een pdf-versie hiervan vindt u de bestek</w:t>
      </w:r>
      <w:r w:rsidR="00BB7EC6">
        <w:t>s</w:t>
      </w:r>
      <w:r>
        <w:t xml:space="preserve">omschrijvingen </w:t>
      </w:r>
      <w:r w:rsidR="00501ADE">
        <w:t xml:space="preserve">ten behoeve van </w:t>
      </w:r>
      <w:r w:rsidR="00C4720B">
        <w:t>aanleg en onderhoud</w:t>
      </w:r>
      <w:r w:rsidR="00501ADE">
        <w:t xml:space="preserve"> van de volgende </w:t>
      </w:r>
      <w:r w:rsidR="00C4720B">
        <w:t xml:space="preserve">type begroeiingen met </w:t>
      </w:r>
      <w:r w:rsidR="00501ADE">
        <w:t>mengsels van Cruydt-Hoeck:</w:t>
      </w:r>
    </w:p>
    <w:p w14:paraId="23464E85" w14:textId="77777777" w:rsidR="00466672" w:rsidRDefault="00466672" w:rsidP="00F839D1">
      <w:pPr>
        <w:pStyle w:val="Geenafstand"/>
      </w:pPr>
    </w:p>
    <w:p w14:paraId="715F8380" w14:textId="5B50E69E" w:rsidR="00501ADE" w:rsidRPr="009A5C72" w:rsidRDefault="00501ADE" w:rsidP="007F71E2">
      <w:pPr>
        <w:pStyle w:val="Geenafstand"/>
        <w:numPr>
          <w:ilvl w:val="0"/>
          <w:numId w:val="5"/>
        </w:numPr>
      </w:pPr>
      <w:r w:rsidRPr="009A5C72">
        <w:t>EENJARIGE BLOEMENWEIDE mengsel A6</w:t>
      </w:r>
      <w:r w:rsidR="00AB6DAA" w:rsidRPr="009A5C72">
        <w:t xml:space="preserve"> </w:t>
      </w:r>
      <w:r w:rsidR="009A5C72" w:rsidRPr="009A5C72">
        <w:t>of</w:t>
      </w:r>
      <w:r w:rsidR="009A5C72">
        <w:t xml:space="preserve"> A7</w:t>
      </w:r>
    </w:p>
    <w:p w14:paraId="5F6A9FB5" w14:textId="50D74CAB" w:rsidR="00501ADE" w:rsidRPr="00C4720B" w:rsidRDefault="00501ADE" w:rsidP="00C4720B">
      <w:pPr>
        <w:pStyle w:val="Geenafstand"/>
        <w:numPr>
          <w:ilvl w:val="0"/>
          <w:numId w:val="5"/>
        </w:numPr>
        <w:rPr>
          <w:caps/>
        </w:rPr>
      </w:pPr>
      <w:r w:rsidRPr="00C4720B">
        <w:rPr>
          <w:caps/>
        </w:rPr>
        <w:t xml:space="preserve">RUDERALE BLOEMENWEIDE  </w:t>
      </w:r>
      <w:r w:rsidR="00C4720B" w:rsidRPr="00C4720B">
        <w:t>mengsel</w:t>
      </w:r>
      <w:r w:rsidRPr="00C4720B">
        <w:rPr>
          <w:caps/>
        </w:rPr>
        <w:t xml:space="preserve"> B1 </w:t>
      </w:r>
      <w:r w:rsidR="009A5C72" w:rsidRPr="009A5C72">
        <w:t>of</w:t>
      </w:r>
      <w:r w:rsidRPr="00C4720B">
        <w:rPr>
          <w:caps/>
        </w:rPr>
        <w:t xml:space="preserve"> N2</w:t>
      </w:r>
    </w:p>
    <w:p w14:paraId="15BBF5BA" w14:textId="5D979E80" w:rsidR="00501ADE" w:rsidRPr="00C4720B" w:rsidRDefault="002A28EC" w:rsidP="00C4720B">
      <w:pPr>
        <w:pStyle w:val="Geenafstand"/>
        <w:numPr>
          <w:ilvl w:val="0"/>
          <w:numId w:val="5"/>
        </w:numPr>
      </w:pPr>
      <w:r>
        <w:rPr>
          <w:caps/>
        </w:rPr>
        <w:t>KRUIDENRIJK GRASLAND</w:t>
      </w:r>
      <w:r w:rsidR="00C4720B" w:rsidRPr="00C4720B">
        <w:rPr>
          <w:caps/>
        </w:rPr>
        <w:t xml:space="preserve"> </w:t>
      </w:r>
      <w:r w:rsidR="00C4720B" w:rsidRPr="00C4720B">
        <w:t>mengsel</w:t>
      </w:r>
      <w:r w:rsidR="00C4720B" w:rsidRPr="00686121">
        <w:t xml:space="preserve"> </w:t>
      </w:r>
      <w:r w:rsidR="00686121" w:rsidRPr="00686121">
        <w:t xml:space="preserve">G1, G2, G3, G4, G5, M1, M4, M5, N1, BW1, DBK, EPR1, EPR2, W1, W2 </w:t>
      </w:r>
      <w:r w:rsidR="00686121" w:rsidRPr="009A5C72">
        <w:t>of</w:t>
      </w:r>
      <w:r w:rsidR="00686121" w:rsidRPr="00686121">
        <w:t xml:space="preserve"> WV</w:t>
      </w:r>
    </w:p>
    <w:p w14:paraId="46A3E9AB" w14:textId="59F3B6BE" w:rsidR="00501ADE" w:rsidRPr="00C4720B" w:rsidRDefault="00C4720B" w:rsidP="00C4720B">
      <w:pPr>
        <w:pStyle w:val="Geenafstand"/>
        <w:numPr>
          <w:ilvl w:val="0"/>
          <w:numId w:val="5"/>
        </w:numPr>
        <w:rPr>
          <w:caps/>
        </w:rPr>
      </w:pPr>
      <w:r w:rsidRPr="00C4720B">
        <w:rPr>
          <w:caps/>
        </w:rPr>
        <w:t xml:space="preserve">ONDERBEGROEIING </w:t>
      </w:r>
      <w:r w:rsidRPr="00C4720B">
        <w:rPr>
          <w:lang w:val="en-US"/>
        </w:rPr>
        <w:t>mengsel</w:t>
      </w:r>
      <w:r w:rsidRPr="00C4720B">
        <w:rPr>
          <w:caps/>
        </w:rPr>
        <w:t xml:space="preserve"> O1</w:t>
      </w:r>
    </w:p>
    <w:p w14:paraId="735C4077" w14:textId="77777777" w:rsidR="00C4720B" w:rsidRDefault="00C4720B" w:rsidP="001277EE">
      <w:pPr>
        <w:pStyle w:val="Geenafstand"/>
      </w:pPr>
    </w:p>
    <w:p w14:paraId="60176756" w14:textId="51639EE1" w:rsidR="001277EE" w:rsidRDefault="00F839D1" w:rsidP="00F839D1">
      <w:pPr>
        <w:pStyle w:val="Geenafstand"/>
      </w:pPr>
      <w:r>
        <w:t>Alle benodigde en technisch belangrijke informatie</w:t>
      </w:r>
      <w:r w:rsidR="00C4720B">
        <w:t xml:space="preserve"> voor de aanleg en het onderhoud</w:t>
      </w:r>
      <w:r>
        <w:t xml:space="preserve"> is in de bestekspost</w:t>
      </w:r>
      <w:r w:rsidR="00501ADE">
        <w:t>en</w:t>
      </w:r>
      <w:r>
        <w:t xml:space="preserve"> opgenomen</w:t>
      </w:r>
      <w:r w:rsidR="00C4720B">
        <w:t>. Hiermee wordt de</w:t>
      </w:r>
      <w:r>
        <w:t xml:space="preserve"> basis </w:t>
      </w:r>
      <w:r w:rsidR="00C4720B">
        <w:t>gevormd</w:t>
      </w:r>
      <w:r>
        <w:t xml:space="preserve"> voor een goede verwerking in de praktijk. </w:t>
      </w:r>
      <w:r w:rsidR="00C4720B">
        <w:t>Uiteindelijk doel is om te komen tot een succesvolle bloemenweide of begroeiing.</w:t>
      </w:r>
    </w:p>
    <w:p w14:paraId="4E3A2987" w14:textId="77777777" w:rsidR="00C4720B" w:rsidRDefault="00C4720B" w:rsidP="00F839D1">
      <w:pPr>
        <w:pStyle w:val="Geenafstand"/>
      </w:pPr>
    </w:p>
    <w:p w14:paraId="7CE448BF" w14:textId="7B76AC1D" w:rsidR="00F839D1" w:rsidRDefault="00C4720B" w:rsidP="00F839D1">
      <w:pPr>
        <w:pStyle w:val="Geenafstand"/>
      </w:pPr>
      <w:r>
        <w:t>Wij adviseren u tevens</w:t>
      </w:r>
      <w:r w:rsidR="00F839D1">
        <w:t xml:space="preserve"> de meest recente productinformatie </w:t>
      </w:r>
      <w:r w:rsidR="007F71E2">
        <w:t xml:space="preserve">en bijbehorende adviezen </w:t>
      </w:r>
      <w:r w:rsidR="00F839D1">
        <w:t xml:space="preserve">te raadplegen op de website van </w:t>
      </w:r>
      <w:r>
        <w:t xml:space="preserve">Cruydt-Hoeck:  </w:t>
      </w:r>
      <w:hyperlink r:id="rId10" w:history="1">
        <w:r w:rsidR="00460689" w:rsidRPr="00B71F5F">
          <w:rPr>
            <w:rStyle w:val="Hyperlink"/>
          </w:rPr>
          <w:t>www.cruydthoeck.nl</w:t>
        </w:r>
      </w:hyperlink>
      <w:r>
        <w:t>.</w:t>
      </w:r>
    </w:p>
    <w:p w14:paraId="191A6449" w14:textId="77777777" w:rsidR="00C4720B" w:rsidRDefault="00C4720B" w:rsidP="00F839D1">
      <w:pPr>
        <w:pStyle w:val="Geenafstand"/>
      </w:pPr>
    </w:p>
    <w:p w14:paraId="3E2016C7" w14:textId="085F6DE7" w:rsidR="007F71E2" w:rsidRDefault="007F71E2" w:rsidP="00F839D1">
      <w:pPr>
        <w:pStyle w:val="Geenafstand"/>
      </w:pPr>
      <w:r>
        <w:t>De door Cruydt-Hoeck opgestelde besteksomschrijvingen kunnen vrij gebruikt worden.</w:t>
      </w:r>
    </w:p>
    <w:p w14:paraId="30CEA8EC" w14:textId="77777777" w:rsidR="007F71E2" w:rsidRDefault="007F71E2" w:rsidP="00F839D1">
      <w:pPr>
        <w:pStyle w:val="Geenafstand"/>
      </w:pPr>
    </w:p>
    <w:p w14:paraId="32977BD4" w14:textId="29B9248D" w:rsidR="007F71E2" w:rsidRPr="007F71E2" w:rsidRDefault="007F71E2" w:rsidP="00F839D1">
      <w:pPr>
        <w:pStyle w:val="Geenafstand"/>
        <w:rPr>
          <w:b/>
          <w:bCs/>
        </w:rPr>
      </w:pPr>
      <w:r w:rsidRPr="007F71E2">
        <w:rPr>
          <w:b/>
          <w:bCs/>
        </w:rPr>
        <w:t>BESTEKTEKSTEN</w:t>
      </w:r>
    </w:p>
    <w:p w14:paraId="5CC7C6EA" w14:textId="49C40719" w:rsidR="001277EE" w:rsidRDefault="007F71E2" w:rsidP="00F839D1">
      <w:pPr>
        <w:pStyle w:val="Geenafstand"/>
      </w:pPr>
      <w:r>
        <w:t>De bestekindeling is gebaseerd op de Standaard RAW</w:t>
      </w:r>
      <w:r w:rsidR="000253CD">
        <w:t>-</w:t>
      </w:r>
      <w:r>
        <w:t>bepalingen versie 2020</w:t>
      </w:r>
      <w:r w:rsidR="00B64795">
        <w:t>, Release 202</w:t>
      </w:r>
      <w:r w:rsidR="00686121">
        <w:t>4.</w:t>
      </w:r>
    </w:p>
    <w:p w14:paraId="48E83286" w14:textId="77777777" w:rsidR="007F71E2" w:rsidRDefault="007F71E2" w:rsidP="00F839D1">
      <w:pPr>
        <w:pStyle w:val="Geenafstand"/>
      </w:pPr>
    </w:p>
    <w:p w14:paraId="22F114E6" w14:textId="5CBDB52C" w:rsidR="007F71E2" w:rsidRDefault="007F71E2" w:rsidP="007F71E2">
      <w:pPr>
        <w:pStyle w:val="Geenafstand"/>
      </w:pPr>
      <w:r>
        <w:t xml:space="preserve">U dient het rsx-bestand, of </w:t>
      </w:r>
      <w:r w:rsidR="000253CD">
        <w:t xml:space="preserve">de </w:t>
      </w:r>
      <w:r>
        <w:t xml:space="preserve">betreffende </w:t>
      </w:r>
      <w:r w:rsidR="000253CD">
        <w:t>posten</w:t>
      </w:r>
      <w:r>
        <w:t xml:space="preserve">, </w:t>
      </w:r>
      <w:r w:rsidRPr="007F71E2">
        <w:t>te importeren in uw</w:t>
      </w:r>
      <w:r>
        <w:t xml:space="preserve"> besteksprogramma om het te kunnen openen.</w:t>
      </w:r>
    </w:p>
    <w:p w14:paraId="5808D93E" w14:textId="77777777" w:rsidR="007F71E2" w:rsidRDefault="007F71E2" w:rsidP="00F839D1">
      <w:pPr>
        <w:pStyle w:val="Geenafstand"/>
      </w:pPr>
    </w:p>
    <w:p w14:paraId="4D90D5DE" w14:textId="77777777" w:rsidR="0053133C" w:rsidRDefault="0053133C" w:rsidP="00F839D1">
      <w:pPr>
        <w:pStyle w:val="Geenafstand"/>
      </w:pPr>
      <w:r>
        <w:t>In deel 2.2 is bovengenoemde hoofdstukindeling aangehouden, waarbij u per hoofdstuk steeds de volgende werkzaamheden aantreft:</w:t>
      </w:r>
    </w:p>
    <w:p w14:paraId="5C7E21EE" w14:textId="6B685FFC" w:rsidR="007F71E2" w:rsidRDefault="000253CD" w:rsidP="0053133C">
      <w:pPr>
        <w:pStyle w:val="Geenafstand"/>
        <w:numPr>
          <w:ilvl w:val="0"/>
          <w:numId w:val="6"/>
        </w:numPr>
      </w:pPr>
      <w:r>
        <w:t>De</w:t>
      </w:r>
      <w:r w:rsidR="0053133C">
        <w:t xml:space="preserve"> voorbereidende werkzaamheden die (deels) van toepassing kunnen zijn op uw project</w:t>
      </w:r>
      <w:r>
        <w:t>;</w:t>
      </w:r>
    </w:p>
    <w:p w14:paraId="44C61FAC" w14:textId="46212DD9" w:rsidR="0053133C" w:rsidRDefault="0053133C" w:rsidP="0053133C">
      <w:pPr>
        <w:pStyle w:val="Geenafstand"/>
        <w:numPr>
          <w:ilvl w:val="0"/>
          <w:numId w:val="6"/>
        </w:numPr>
      </w:pPr>
      <w:r>
        <w:t>(</w:t>
      </w:r>
      <w:r w:rsidR="000253CD">
        <w:t>Eventueel</w:t>
      </w:r>
      <w:r>
        <w:t>) werkzaamheden bij het toepassen van een vals zaaibed</w:t>
      </w:r>
      <w:r w:rsidR="000253CD">
        <w:t>;</w:t>
      </w:r>
    </w:p>
    <w:p w14:paraId="68478797" w14:textId="560C47FA" w:rsidR="0053133C" w:rsidRDefault="000253CD" w:rsidP="0053133C">
      <w:pPr>
        <w:pStyle w:val="Geenafstand"/>
        <w:numPr>
          <w:ilvl w:val="0"/>
          <w:numId w:val="6"/>
        </w:numPr>
      </w:pPr>
      <w:r>
        <w:t>De</w:t>
      </w:r>
      <w:r w:rsidR="0053133C">
        <w:t xml:space="preserve"> zaaiwerkzaamheden</w:t>
      </w:r>
      <w:r>
        <w:t>;</w:t>
      </w:r>
    </w:p>
    <w:p w14:paraId="61D2C8F1" w14:textId="0EFCD852" w:rsidR="0053133C" w:rsidRDefault="000253CD" w:rsidP="0053133C">
      <w:pPr>
        <w:pStyle w:val="Geenafstand"/>
        <w:numPr>
          <w:ilvl w:val="0"/>
          <w:numId w:val="6"/>
        </w:numPr>
      </w:pPr>
      <w:r>
        <w:t>De</w:t>
      </w:r>
      <w:r w:rsidR="0053133C">
        <w:t xml:space="preserve"> onderhoudswerkzaamheden.</w:t>
      </w:r>
    </w:p>
    <w:p w14:paraId="07AE0B8D" w14:textId="6E13B64F" w:rsidR="0053133C" w:rsidRDefault="0053133C" w:rsidP="0053133C">
      <w:pPr>
        <w:pStyle w:val="Geenafstand"/>
      </w:pPr>
      <w:r>
        <w:t>Zo kunt u de besteksposten behorende bij een bepaald type begroeiing in één keer selecteren en gebruiken voor uw project.</w:t>
      </w:r>
    </w:p>
    <w:p w14:paraId="0BCC379D" w14:textId="77777777" w:rsidR="007F71E2" w:rsidRDefault="007F71E2" w:rsidP="00F839D1">
      <w:pPr>
        <w:pStyle w:val="Geenafstand"/>
      </w:pPr>
    </w:p>
    <w:p w14:paraId="7726DED7" w14:textId="002B37A1" w:rsidR="004011DC" w:rsidRDefault="00F72085" w:rsidP="00F839D1">
      <w:pPr>
        <w:pStyle w:val="Geenafstand"/>
      </w:pPr>
      <w:r>
        <w:t xml:space="preserve">In </w:t>
      </w:r>
      <w:r w:rsidR="004011DC">
        <w:t>de bestekteksten</w:t>
      </w:r>
      <w:r>
        <w:t xml:space="preserve"> is</w:t>
      </w:r>
      <w:r w:rsidR="004011DC">
        <w:t xml:space="preserve"> tussen ## en in </w:t>
      </w:r>
      <w:r w:rsidR="004011DC" w:rsidRPr="00440DCC">
        <w:t>hoofdletters</w:t>
      </w:r>
      <w:r w:rsidR="004011DC">
        <w:t xml:space="preserve"> steeds aangegeven waar </w:t>
      </w:r>
      <w:r>
        <w:t>projectspecifieke</w:t>
      </w:r>
      <w:r w:rsidR="004011DC">
        <w:t xml:space="preserve"> informatie ingevuld dient te worden</w:t>
      </w:r>
      <w:r w:rsidR="000253CD">
        <w:t xml:space="preserve"> of keuze</w:t>
      </w:r>
      <w:r w:rsidR="00CE6A0C">
        <w:t>s</w:t>
      </w:r>
      <w:r w:rsidR="000253CD">
        <w:t xml:space="preserve"> gemaakt dienen te worden</w:t>
      </w:r>
      <w:r w:rsidR="004011DC">
        <w:t>.</w:t>
      </w:r>
      <w:r w:rsidR="00466672">
        <w:t xml:space="preserve"> </w:t>
      </w:r>
      <w:r w:rsidR="0053133C">
        <w:t xml:space="preserve"> </w:t>
      </w:r>
    </w:p>
    <w:p w14:paraId="49F85A69" w14:textId="57B1534C" w:rsidR="00BB7EC6" w:rsidRDefault="00BB7EC6" w:rsidP="00F839D1">
      <w:pPr>
        <w:pStyle w:val="Geenafstand"/>
      </w:pPr>
    </w:p>
    <w:p w14:paraId="48D56CB1" w14:textId="3A6C24B0" w:rsidR="00BB7EC6" w:rsidRDefault="00BB7EC6" w:rsidP="00F839D1">
      <w:pPr>
        <w:pStyle w:val="Geenafstand"/>
      </w:pPr>
      <w:r>
        <w:t xml:space="preserve">De hoeveelheid resultaatsverplichting is bij alle posten op 10 are gehouden, zodat ook de leverantie van materialen duidelijk </w:t>
      </w:r>
      <w:r w:rsidR="0053133C">
        <w:t xml:space="preserve">zichtbaar </w:t>
      </w:r>
      <w:r>
        <w:t xml:space="preserve">is. Deze hoeveelheid </w:t>
      </w:r>
      <w:r w:rsidR="0053133C">
        <w:t xml:space="preserve">resultaatsverplichting </w:t>
      </w:r>
      <w:r>
        <w:t xml:space="preserve">kunt u uiteraard </w:t>
      </w:r>
      <w:r w:rsidR="00CE6A0C">
        <w:t>aan</w:t>
      </w:r>
      <w:r>
        <w:t xml:space="preserve"> uw project </w:t>
      </w:r>
      <w:r w:rsidR="0053133C">
        <w:t>aanpassen. Hou daarbij rekening met mogelijke formules die voorgeprogrammeerd zijn.</w:t>
      </w:r>
    </w:p>
    <w:p w14:paraId="26296E5B" w14:textId="77777777" w:rsidR="008925C7" w:rsidRDefault="008925C7" w:rsidP="00F839D1">
      <w:pPr>
        <w:pStyle w:val="Geenafstand"/>
      </w:pPr>
    </w:p>
    <w:p w14:paraId="1CC9FB0C" w14:textId="0BB0BCB3" w:rsidR="008925C7" w:rsidRDefault="008925C7" w:rsidP="00F839D1">
      <w:pPr>
        <w:pStyle w:val="Geenafstand"/>
      </w:pPr>
    </w:p>
    <w:p w14:paraId="1643E17E" w14:textId="21EC2EC8" w:rsidR="008925C7" w:rsidRPr="008925C7" w:rsidRDefault="008925C7" w:rsidP="00F839D1">
      <w:pPr>
        <w:pStyle w:val="Geenafstand"/>
        <w:rPr>
          <w:b/>
          <w:bCs/>
        </w:rPr>
      </w:pPr>
      <w:r w:rsidRPr="008925C7">
        <w:rPr>
          <w:b/>
          <w:bCs/>
        </w:rPr>
        <w:t>DE KRUIDENMENGSELS</w:t>
      </w:r>
    </w:p>
    <w:p w14:paraId="079F55FD" w14:textId="23E0F032" w:rsidR="008925C7" w:rsidRDefault="008925C7" w:rsidP="00F839D1">
      <w:pPr>
        <w:pStyle w:val="Geenafstand"/>
      </w:pPr>
      <w:r>
        <w:t>In het rsx-bestand is onder deel 3, paragraaf 51.26 verwoord waarom de keuze voor Cruydt-Hoeck als leverancier belangrijk is. Om er zeker van te zijn dat de door u gekozen mengsels toegepast worden</w:t>
      </w:r>
      <w:r w:rsidR="002A28EC">
        <w:t>,</w:t>
      </w:r>
      <w:r>
        <w:t xml:space="preserve"> kunt u overwegen om deze als opdrachtgever zelf te bestellen en ter beschikking te stellen aan de aannemer. </w:t>
      </w:r>
    </w:p>
    <w:p w14:paraId="67BDDA3D" w14:textId="0846B0E3" w:rsidR="0053133C" w:rsidRDefault="0053133C" w:rsidP="00F839D1">
      <w:pPr>
        <w:pStyle w:val="Geenafstand"/>
      </w:pPr>
      <w:r>
        <w:t xml:space="preserve"> </w:t>
      </w:r>
    </w:p>
    <w:p w14:paraId="7212CFCC" w14:textId="1B2D8EDF" w:rsidR="00F72085" w:rsidRPr="007F71E2" w:rsidRDefault="007F71E2" w:rsidP="00F839D1">
      <w:pPr>
        <w:pStyle w:val="Geenafstand"/>
        <w:rPr>
          <w:b/>
          <w:bCs/>
        </w:rPr>
      </w:pPr>
      <w:r w:rsidRPr="007F71E2">
        <w:rPr>
          <w:b/>
          <w:bCs/>
        </w:rPr>
        <w:t>FEEDBACK</w:t>
      </w:r>
    </w:p>
    <w:p w14:paraId="4D4E6169" w14:textId="65FC76E5" w:rsidR="00440DCC" w:rsidRDefault="00BB7EC6" w:rsidP="002A28EC">
      <w:pPr>
        <w:autoSpaceDE w:val="0"/>
        <w:autoSpaceDN w:val="0"/>
        <w:adjustRightInd w:val="0"/>
        <w:snapToGrid w:val="0"/>
        <w:spacing w:before="4" w:after="0" w:line="238" w:lineRule="auto"/>
      </w:pPr>
      <w:r w:rsidRPr="00BB7EC6">
        <w:t>Wij leren graag van uw ervaring</w:t>
      </w:r>
      <w:r>
        <w:t>.</w:t>
      </w:r>
      <w:r w:rsidR="002A28EC">
        <w:t xml:space="preserve"> </w:t>
      </w:r>
      <w:r w:rsidRPr="00BB7EC6">
        <w:t>Wij hebben de bestekteksten met zorg samengesteld, maar wij zijn benieuwd naar</w:t>
      </w:r>
      <w:r>
        <w:t xml:space="preserve"> </w:t>
      </w:r>
      <w:r w:rsidRPr="00BB7EC6">
        <w:t xml:space="preserve">uw ervaring in de praktijk. Heeft u tips, aanvullingen of correcties, dan horen wij dit graag. </w:t>
      </w:r>
    </w:p>
    <w:p w14:paraId="3DCEAF65" w14:textId="75B104D5" w:rsidR="007F71E2" w:rsidRPr="00BB7EC6" w:rsidRDefault="00BB7EC6" w:rsidP="00BB7EC6">
      <w:pPr>
        <w:autoSpaceDE w:val="0"/>
        <w:autoSpaceDN w:val="0"/>
        <w:adjustRightInd w:val="0"/>
        <w:snapToGrid w:val="0"/>
        <w:spacing w:after="0" w:line="238" w:lineRule="auto"/>
      </w:pPr>
      <w:r w:rsidRPr="00BB7EC6">
        <w:t xml:space="preserve">Stuur dan een mail naar: </w:t>
      </w:r>
      <w:r w:rsidR="004652AD">
        <w:rPr>
          <w:rStyle w:val="Hyperlink"/>
        </w:rPr>
        <w:t>info</w:t>
      </w:r>
      <w:r w:rsidRPr="0053133C">
        <w:rPr>
          <w:rStyle w:val="Hyperlink"/>
        </w:rPr>
        <w:t>@cruydthoeck.nl</w:t>
      </w:r>
      <w:r w:rsidRPr="00BB7EC6">
        <w:t xml:space="preserve"> </w:t>
      </w:r>
      <w:r w:rsidR="00440DCC">
        <w:t xml:space="preserve"> </w:t>
      </w:r>
      <w:r w:rsidRPr="00BB7EC6">
        <w:t>of bel met 0516</w:t>
      </w:r>
      <w:r>
        <w:t>-</w:t>
      </w:r>
      <w:r w:rsidRPr="00BB7EC6">
        <w:t>441144.</w:t>
      </w:r>
    </w:p>
    <w:p w14:paraId="40B2A4B3" w14:textId="77777777" w:rsidR="007F71E2" w:rsidRDefault="007F71E2" w:rsidP="00F839D1">
      <w:pPr>
        <w:pStyle w:val="Geenafstand"/>
      </w:pPr>
    </w:p>
    <w:p w14:paraId="47EF6B74" w14:textId="7E505DB5" w:rsidR="007F71E2" w:rsidRDefault="007F71E2" w:rsidP="00F839D1">
      <w:pPr>
        <w:pStyle w:val="Geenafstand"/>
        <w:rPr>
          <w:b/>
          <w:bCs/>
        </w:rPr>
      </w:pPr>
      <w:r w:rsidRPr="007F71E2">
        <w:rPr>
          <w:b/>
          <w:bCs/>
        </w:rPr>
        <w:t>MEER ADVIES NODIG?</w:t>
      </w:r>
    </w:p>
    <w:p w14:paraId="649CF826" w14:textId="6B4EB6F5" w:rsidR="0053133C" w:rsidRPr="0053133C" w:rsidRDefault="0053133C" w:rsidP="00440DCC">
      <w:pPr>
        <w:autoSpaceDE w:val="0"/>
        <w:autoSpaceDN w:val="0"/>
        <w:adjustRightInd w:val="0"/>
        <w:snapToGrid w:val="0"/>
        <w:spacing w:after="0" w:line="238" w:lineRule="auto"/>
      </w:pPr>
      <w:r w:rsidRPr="0053133C">
        <w:t>Heeft u aanvullend advies nodig? Wij helpen u graag. Bel met 0516</w:t>
      </w:r>
      <w:r w:rsidR="00440DCC">
        <w:t>-</w:t>
      </w:r>
      <w:r w:rsidRPr="0053133C">
        <w:t>441144 of email</w:t>
      </w:r>
      <w:r w:rsidR="00440DCC">
        <w:t xml:space="preserve"> n</w:t>
      </w:r>
      <w:r w:rsidRPr="0053133C">
        <w:t>aar</w:t>
      </w:r>
      <w:r w:rsidR="00440DCC">
        <w:t xml:space="preserve">: </w:t>
      </w:r>
      <w:r w:rsidRPr="0053133C">
        <w:t xml:space="preserve"> </w:t>
      </w:r>
      <w:r w:rsidR="004652AD">
        <w:rPr>
          <w:rStyle w:val="Hyperlink"/>
        </w:rPr>
        <w:t>info</w:t>
      </w:r>
      <w:r w:rsidR="004652AD" w:rsidRPr="0053133C">
        <w:rPr>
          <w:rStyle w:val="Hyperlink"/>
        </w:rPr>
        <w:t>@cruydthoeck.nl</w:t>
      </w:r>
    </w:p>
    <w:p w14:paraId="13233ECA" w14:textId="298DFD08" w:rsidR="0053133C" w:rsidRPr="00440DCC" w:rsidRDefault="0053133C" w:rsidP="0053133C">
      <w:pPr>
        <w:pStyle w:val="Geenafstand"/>
        <w:rPr>
          <w:rFonts w:ascii="Arial" w:eastAsia="Times New Roman" w:hAnsi="Arial" w:cs="Arial"/>
          <w:color w:val="000000"/>
          <w:sz w:val="24"/>
          <w:szCs w:val="24"/>
        </w:rPr>
      </w:pPr>
    </w:p>
    <w:p w14:paraId="6765960C" w14:textId="77777777" w:rsidR="0053133C" w:rsidRPr="0053133C" w:rsidRDefault="0053133C" w:rsidP="00440DCC">
      <w:pPr>
        <w:pStyle w:val="Geenafstand"/>
        <w:rPr>
          <w:b/>
          <w:bCs/>
        </w:rPr>
      </w:pPr>
      <w:r w:rsidRPr="0053133C">
        <w:rPr>
          <w:b/>
          <w:bCs/>
        </w:rPr>
        <w:t>VOORWAARDEN</w:t>
      </w:r>
    </w:p>
    <w:p w14:paraId="4730D2E7" w14:textId="72BBD82D" w:rsidR="0053133C" w:rsidRPr="00440DCC" w:rsidRDefault="0053133C" w:rsidP="0053133C">
      <w:pPr>
        <w:pStyle w:val="Geenafstand"/>
        <w:rPr>
          <w:rStyle w:val="Hyperlink"/>
        </w:rPr>
      </w:pPr>
      <w:r w:rsidRPr="0053133C">
        <w:t>Op de afname of het gebruik van producten, diensten of adviezen van Cruydt-Hoeck zijn de algemene voorwaarden van toepassing. Deze zijn te vinden op</w:t>
      </w:r>
      <w:r w:rsidR="000253CD">
        <w:t xml:space="preserve"> </w:t>
      </w:r>
      <w:r w:rsidRPr="00440DCC">
        <w:rPr>
          <w:rStyle w:val="Hyperlink"/>
        </w:rPr>
        <w:t>www.cruydthoeck.nl/voorwaarden</w:t>
      </w:r>
      <w:r w:rsidR="00440DCC">
        <w:rPr>
          <w:rStyle w:val="Hyperlink"/>
        </w:rPr>
        <w:t>.</w:t>
      </w:r>
    </w:p>
    <w:p w14:paraId="0E244C97" w14:textId="77777777" w:rsidR="007F71E2" w:rsidRDefault="007F71E2" w:rsidP="00F839D1">
      <w:pPr>
        <w:pStyle w:val="Geenafstand"/>
      </w:pPr>
    </w:p>
    <w:p w14:paraId="27C5E540" w14:textId="77777777" w:rsidR="00440DCC" w:rsidRDefault="00440DCC" w:rsidP="00F839D1">
      <w:pPr>
        <w:pStyle w:val="Geenafstand"/>
      </w:pPr>
    </w:p>
    <w:p w14:paraId="40880412" w14:textId="02C05693" w:rsidR="00021BD6" w:rsidRDefault="00F72085" w:rsidP="00F839D1">
      <w:pPr>
        <w:pStyle w:val="Geenafstand"/>
      </w:pPr>
      <w:r>
        <w:t xml:space="preserve">Veel succes en wij danken u voor het voorschrijven van onze hoogwaardige </w:t>
      </w:r>
      <w:r w:rsidR="00C4720B">
        <w:t>zadenmengsels</w:t>
      </w:r>
      <w:r w:rsidR="001277EE">
        <w:t xml:space="preserve"> </w:t>
      </w:r>
      <w:r>
        <w:t>in uw bestek!</w:t>
      </w:r>
    </w:p>
    <w:p w14:paraId="02CA9D5D" w14:textId="77777777" w:rsidR="000253CD" w:rsidRDefault="00021BD6" w:rsidP="000253CD">
      <w:pPr>
        <w:pStyle w:val="Geenafstand"/>
      </w:pPr>
      <w:r>
        <w:t xml:space="preserve"> </w:t>
      </w:r>
    </w:p>
    <w:p w14:paraId="0FDEAEE8" w14:textId="3203ACF0" w:rsidR="0053133C" w:rsidRPr="00440DCC" w:rsidRDefault="000253CD" w:rsidP="000253CD">
      <w:pPr>
        <w:pStyle w:val="Geenafstand"/>
      </w:pPr>
      <w:r>
        <w:t>M</w:t>
      </w:r>
      <w:r w:rsidR="0053133C" w:rsidRPr="00440DCC">
        <w:t xml:space="preserve">et vriendelijke groet, </w:t>
      </w:r>
    </w:p>
    <w:p w14:paraId="065B1481" w14:textId="77777777" w:rsidR="000253CD" w:rsidRDefault="000253CD" w:rsidP="000253CD">
      <w:pPr>
        <w:pStyle w:val="Geenafstand"/>
      </w:pPr>
    </w:p>
    <w:p w14:paraId="5970B1F6" w14:textId="520E36D9" w:rsidR="0053133C" w:rsidRDefault="0053133C" w:rsidP="000253CD">
      <w:pPr>
        <w:pStyle w:val="Geenafstand"/>
      </w:pPr>
      <w:r w:rsidRPr="00440DCC">
        <w:t>Team Cruydt-Hoeck</w:t>
      </w:r>
    </w:p>
    <w:sectPr w:rsidR="0053133C" w:rsidSect="0053133C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14143"/>
    <w:multiLevelType w:val="hybridMultilevel"/>
    <w:tmpl w:val="B058B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7972"/>
    <w:multiLevelType w:val="hybridMultilevel"/>
    <w:tmpl w:val="4F443276"/>
    <w:lvl w:ilvl="0" w:tplc="2EACE5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80F03"/>
    <w:multiLevelType w:val="hybridMultilevel"/>
    <w:tmpl w:val="3AE011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A2F06"/>
    <w:multiLevelType w:val="hybridMultilevel"/>
    <w:tmpl w:val="F7646C36"/>
    <w:lvl w:ilvl="0" w:tplc="E66A09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67F06"/>
    <w:multiLevelType w:val="hybridMultilevel"/>
    <w:tmpl w:val="E0A25AC6"/>
    <w:lvl w:ilvl="0" w:tplc="5FDE2F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D77AE"/>
    <w:multiLevelType w:val="hybridMultilevel"/>
    <w:tmpl w:val="3B488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6495960">
    <w:abstractNumId w:val="5"/>
  </w:num>
  <w:num w:numId="2" w16cid:durableId="1607955271">
    <w:abstractNumId w:val="2"/>
  </w:num>
  <w:num w:numId="3" w16cid:durableId="1778675323">
    <w:abstractNumId w:val="0"/>
  </w:num>
  <w:num w:numId="4" w16cid:durableId="2126581069">
    <w:abstractNumId w:val="4"/>
  </w:num>
  <w:num w:numId="5" w16cid:durableId="1092553665">
    <w:abstractNumId w:val="1"/>
  </w:num>
  <w:num w:numId="6" w16cid:durableId="386803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9D1"/>
    <w:rsid w:val="00021BD6"/>
    <w:rsid w:val="000253CD"/>
    <w:rsid w:val="00090FA4"/>
    <w:rsid w:val="000D1C47"/>
    <w:rsid w:val="001277EE"/>
    <w:rsid w:val="00136AB5"/>
    <w:rsid w:val="002A28EC"/>
    <w:rsid w:val="004011DC"/>
    <w:rsid w:val="00440DCC"/>
    <w:rsid w:val="00460689"/>
    <w:rsid w:val="004652AD"/>
    <w:rsid w:val="00466672"/>
    <w:rsid w:val="004C3AC5"/>
    <w:rsid w:val="00501ADE"/>
    <w:rsid w:val="0053133C"/>
    <w:rsid w:val="005A1043"/>
    <w:rsid w:val="005E47A1"/>
    <w:rsid w:val="0065357B"/>
    <w:rsid w:val="00686121"/>
    <w:rsid w:val="007F71E2"/>
    <w:rsid w:val="008925C7"/>
    <w:rsid w:val="008F0BDD"/>
    <w:rsid w:val="0093176C"/>
    <w:rsid w:val="009A5C72"/>
    <w:rsid w:val="00AB1DE5"/>
    <w:rsid w:val="00AB6DAA"/>
    <w:rsid w:val="00B64795"/>
    <w:rsid w:val="00BB7EC6"/>
    <w:rsid w:val="00C337ED"/>
    <w:rsid w:val="00C4720B"/>
    <w:rsid w:val="00C948DF"/>
    <w:rsid w:val="00CE6A0C"/>
    <w:rsid w:val="00D002AD"/>
    <w:rsid w:val="00D72122"/>
    <w:rsid w:val="00E63C22"/>
    <w:rsid w:val="00EA551F"/>
    <w:rsid w:val="00ED4B95"/>
    <w:rsid w:val="00F72085"/>
    <w:rsid w:val="00F8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E7C2"/>
  <w15:docId w15:val="{B7061112-6837-480A-AE7A-5D38F206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839D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F839D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01ADE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C4720B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EA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cruydthoeck.nl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93ec5c-52fd-4e00-8907-d4348252d4fc">
      <Terms xmlns="http://schemas.microsoft.com/office/infopath/2007/PartnerControls"/>
    </lcf76f155ced4ddcb4097134ff3c332f>
    <TaxCatchAll xmlns="74cacc9c-83fa-46ad-ac06-d5d923bb89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C98976A5FF949B88E5DE42E4C59D1" ma:contentTypeVersion="18" ma:contentTypeDescription="Een nieuw document maken." ma:contentTypeScope="" ma:versionID="06841b47227a3eabb799741e16b27215">
  <xsd:schema xmlns:xsd="http://www.w3.org/2001/XMLSchema" xmlns:xs="http://www.w3.org/2001/XMLSchema" xmlns:p="http://schemas.microsoft.com/office/2006/metadata/properties" xmlns:ns2="5093ec5c-52fd-4e00-8907-d4348252d4fc" xmlns:ns3="74cacc9c-83fa-46ad-ac06-d5d923bb89a7" targetNamespace="http://schemas.microsoft.com/office/2006/metadata/properties" ma:root="true" ma:fieldsID="bf2205c5d7bd530ad65733743164737a" ns2:_="" ns3:_="">
    <xsd:import namespace="5093ec5c-52fd-4e00-8907-d4348252d4fc"/>
    <xsd:import namespace="74cacc9c-83fa-46ad-ac06-d5d923bb8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3ec5c-52fd-4e00-8907-d4348252d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92d3507b-e2e9-4123-a705-4a1cab31b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acc9c-83fa-46ad-ac06-d5d923bb89a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97d65c2-40f9-45b9-b2a3-35247e326034}" ma:internalName="TaxCatchAll" ma:showField="CatchAllData" ma:web="74cacc9c-83fa-46ad-ac06-d5d923bb8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8C5179-A345-42F8-B7FE-0C912CB4BD8A}">
  <ds:schemaRefs>
    <ds:schemaRef ds:uri="http://schemas.microsoft.com/office/2006/metadata/properties"/>
    <ds:schemaRef ds:uri="http://schemas.microsoft.com/office/infopath/2007/PartnerControls"/>
    <ds:schemaRef ds:uri="5093ec5c-52fd-4e00-8907-d4348252d4fc"/>
    <ds:schemaRef ds:uri="74cacc9c-83fa-46ad-ac06-d5d923bb89a7"/>
  </ds:schemaRefs>
</ds:datastoreItem>
</file>

<file path=customXml/itemProps2.xml><?xml version="1.0" encoding="utf-8"?>
<ds:datastoreItem xmlns:ds="http://schemas.openxmlformats.org/officeDocument/2006/customXml" ds:itemID="{F210FAAF-5F46-4A0F-BF2D-72623F20B7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7261E4-C08D-4914-8E23-78ADDEE9A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3FF11-EF9D-415D-987A-37C485720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93ec5c-52fd-4e00-8907-d4348252d4fc"/>
    <ds:schemaRef ds:uri="74cacc9c-83fa-46ad-ac06-d5d923bb8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510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</dc:creator>
  <cp:lastModifiedBy>Lisanne Goettsch | Cruydt-Hoeck</cp:lastModifiedBy>
  <cp:revision>21</cp:revision>
  <dcterms:created xsi:type="dcterms:W3CDTF">2019-03-05T10:41:00Z</dcterms:created>
  <dcterms:modified xsi:type="dcterms:W3CDTF">2025-05-22T14:07:00Z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0x010100BF5C98976A5FF949B88E5DE42E4C59D1</vt:lpwstr>
  </property>
  <property fmtid="{D5CDD505-2E9C-101B-9397-08002B2CF9AE}" pid="3" name="Order">
    <vt:r8>9700</vt:r8>
  </property>
  <property fmtid="{D5CDD505-2E9C-101B-9397-08002B2CF9AE}" pid="4" name="MediaServiceImageTags">
    <vt:lpwstr/>
  </property>
</Properties>
</file>